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both"/>
        <w:textAlignment w:val="auto"/>
        <w:rPr>
          <w:rFonts w:hint="eastAsia" w:ascii="方正小标宋_GBK" w:hAnsi="方正小标宋_GBK" w:eastAsia="方正小标宋_GBK" w:cs="方正小标宋_GBK"/>
          <w:w w:val="9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w w:val="90"/>
          <w:sz w:val="44"/>
          <w:szCs w:val="44"/>
          <w:lang w:val="en-US" w:eastAsia="zh-CN"/>
        </w:rPr>
        <w:t>昆明幼儿师范高等专科学校非税电子票据领用流程</w:t>
      </w:r>
    </w:p>
    <w:p>
      <w:pPr>
        <w:numPr>
          <w:ilvl w:val="0"/>
          <w:numId w:val="0"/>
        </w:numPr>
        <w:ind w:leftChars="0" w:firstLine="640" w:firstLineChars="200"/>
        <w:jc w:val="both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firstLine="640" w:firstLineChars="200"/>
        <w:jc w:val="left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第一步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缴款人通过微信搜索并关注“电子票服务”微信公众号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绑定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自己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的手机号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widowControl/>
        <w:suppressLineNumbers w:val="0"/>
        <w:jc w:val="center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2619375" cy="2944495"/>
            <wp:effectExtent l="0" t="0" r="9525" b="8255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9444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第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步  点击“更多功能”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进入电子票夹，在电子票夹右下角点“我的”进入个人中心，点击“实名认证”进入认证页面完成身份认证。</w:t>
      </w:r>
    </w:p>
    <w:p>
      <w:pPr>
        <w:numPr>
          <w:ilvl w:val="0"/>
          <w:numId w:val="0"/>
        </w:numPr>
        <w:ind w:firstLine="480" w:firstLineChars="200"/>
        <w:jc w:val="center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2314575" cy="2657475"/>
            <wp:effectExtent l="0" t="0" r="9525" b="9525"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2143125" cy="2695575"/>
            <wp:effectExtent l="0" t="0" r="9525" b="9525"/>
            <wp:docPr id="15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4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 w:firstLine="640" w:firstLineChars="200"/>
        <w:jc w:val="both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第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步  点击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电子票夹右下角“我的”进入个人中心，并点击“服务管理”中的“自动收票”进入自动收票设置页面，将自动收票、手机号、身份证号及接收单位列表中的昆明幼儿师范高等专科学校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设置为打开状态。</w:t>
      </w:r>
    </w:p>
    <w:p>
      <w:pPr>
        <w:keepNext w:val="0"/>
        <w:keepLines w:val="0"/>
        <w:widowControl/>
        <w:suppressLineNumbers w:val="0"/>
        <w:jc w:val="center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2276475" cy="2543810"/>
            <wp:effectExtent l="0" t="0" r="9525" b="889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25438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45715" cy="2597785"/>
            <wp:effectExtent l="0" t="0" r="6985" b="12065"/>
            <wp:docPr id="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45715" cy="2597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 xml:space="preserve">第四步 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点击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电子票夹中的“票夹”， 选择需要查看的票据，点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击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后进入“票据详情”页面，点击“查看电子票”进入预览页面，点击“票据下载”可下载PDF版电子票或点击“发送到邮箱”可将电子票据发送到指定邮箱。</w:t>
      </w:r>
    </w:p>
    <w:p>
      <w:pPr>
        <w:numPr>
          <w:ilvl w:val="0"/>
          <w:numId w:val="0"/>
        </w:numPr>
        <w:ind w:firstLine="420" w:firstLineChars="200"/>
        <w:jc w:val="left"/>
        <w:rPr>
          <w:rFonts w:hint="default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2588895" cy="3306445"/>
            <wp:effectExtent l="0" t="0" r="1905" b="825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88895" cy="330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475230" cy="3257550"/>
            <wp:effectExtent l="0" t="0" r="1270" b="0"/>
            <wp:docPr id="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7523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1327" w:right="1576" w:bottom="1327" w:left="1576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center" w:pos="4377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wOWZiZGIwNTM1Zjk0MDliMmYxMDk2NmM0Njg5M2IifQ=="/>
  </w:docVars>
  <w:rsids>
    <w:rsidRoot w:val="5FE40F2D"/>
    <w:rsid w:val="05805D3F"/>
    <w:rsid w:val="098A290C"/>
    <w:rsid w:val="09CF7077"/>
    <w:rsid w:val="0D554FDF"/>
    <w:rsid w:val="15282CDB"/>
    <w:rsid w:val="205D4A21"/>
    <w:rsid w:val="22306535"/>
    <w:rsid w:val="23A6613D"/>
    <w:rsid w:val="27A27E15"/>
    <w:rsid w:val="291A5905"/>
    <w:rsid w:val="2DBA2F11"/>
    <w:rsid w:val="34C436EC"/>
    <w:rsid w:val="37797999"/>
    <w:rsid w:val="37CF7EB3"/>
    <w:rsid w:val="382D3F64"/>
    <w:rsid w:val="507032A1"/>
    <w:rsid w:val="563C327B"/>
    <w:rsid w:val="592117E6"/>
    <w:rsid w:val="5ABF12B7"/>
    <w:rsid w:val="5BD47071"/>
    <w:rsid w:val="5FE40F2D"/>
    <w:rsid w:val="6FAD0896"/>
    <w:rsid w:val="76990E50"/>
    <w:rsid w:val="79036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306</Words>
  <Characters>308</Characters>
  <Lines>0</Lines>
  <Paragraphs>0</Paragraphs>
  <TotalTime>10</TotalTime>
  <ScaleCrop>false</ScaleCrop>
  <LinksUpToDate>false</LinksUpToDate>
  <CharactersWithSpaces>317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2022-04-27T05:59:00Z</dcterms:created>
  <dc:creator>吕政铼</dc:creator>
  <cp:lastModifiedBy>秋水长天</cp:lastModifiedBy>
  <cp:lastPrinted>2023-05-04T01:46:00Z</cp:lastPrinted>
  <dcterms:modified xsi:type="dcterms:W3CDTF">2023-08-22T07:14:17Z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AE0DBE9D17634A39B05278D160CF7BA6_13</vt:lpwstr>
  </property>
</Properties>
</file>